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B8" w:rsidRDefault="00C34CB8" w:rsidP="005F6066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1575F9" w:rsidRDefault="001575F9" w:rsidP="005F6066">
      <w:pPr>
        <w:widowControl w:val="0"/>
        <w:jc w:val="both"/>
        <w:rPr>
          <w:rFonts w:ascii="Tahoma" w:hAnsi="Tahoma" w:cs="Tahoma"/>
          <w:sz w:val="22"/>
        </w:rPr>
      </w:pPr>
    </w:p>
    <w:p w:rsidR="001575F9" w:rsidRDefault="001575F9" w:rsidP="005F6066">
      <w:pPr>
        <w:widowControl w:val="0"/>
        <w:jc w:val="both"/>
        <w:rPr>
          <w:rFonts w:ascii="Tahoma" w:hAnsi="Tahoma" w:cs="Tahoma"/>
          <w:sz w:val="22"/>
        </w:rPr>
      </w:pPr>
    </w:p>
    <w:p w:rsidR="00396AF5" w:rsidRDefault="00396AF5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856810" w:rsidRDefault="005F6066" w:rsidP="005F6066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per titoli ed esami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per </w:t>
      </w:r>
      <w:r w:rsidRPr="001A2043">
        <w:rPr>
          <w:rFonts w:ascii="Tahoma" w:hAnsi="Tahoma" w:cs="Tahoma"/>
          <w:sz w:val="22"/>
        </w:rPr>
        <w:t xml:space="preserve"> n. </w:t>
      </w:r>
      <w:r>
        <w:rPr>
          <w:rFonts w:ascii="Tahoma" w:hAnsi="Tahoma" w:cs="Tahoma"/>
          <w:sz w:val="22"/>
        </w:rPr>
        <w:t xml:space="preserve">1 </w:t>
      </w:r>
      <w:r w:rsidRPr="001A2043">
        <w:rPr>
          <w:rFonts w:ascii="Tahoma" w:hAnsi="Tahoma" w:cs="Tahoma"/>
          <w:sz w:val="22"/>
        </w:rPr>
        <w:t xml:space="preserve"> post</w:t>
      </w:r>
      <w:r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>
        <w:rPr>
          <w:rFonts w:ascii="Tahoma" w:hAnsi="Tahoma" w:cs="Tahoma"/>
          <w:sz w:val="22"/>
        </w:rPr>
        <w:t>M</w:t>
      </w:r>
      <w:r w:rsidRPr="00856810">
        <w:rPr>
          <w:rFonts w:ascii="Tahoma" w:hAnsi="Tahoma" w:cs="Tahoma"/>
          <w:sz w:val="22"/>
        </w:rPr>
        <w:t xml:space="preserve">edico disciplina di </w:t>
      </w:r>
      <w:r w:rsidR="00C34CB8">
        <w:rPr>
          <w:rFonts w:ascii="Tahoma" w:hAnsi="Tahoma" w:cs="Tahoma"/>
          <w:sz w:val="22"/>
        </w:rPr>
        <w:t>Pediatria – Area Medica e delle Specialità Mediche</w:t>
      </w:r>
      <w:r w:rsidRPr="00856810">
        <w:rPr>
          <w:rFonts w:ascii="Tahoma" w:hAnsi="Tahoma" w:cs="Tahoma"/>
          <w:sz w:val="22"/>
        </w:rPr>
        <w:t>.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1575F9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1575F9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8D69E4" w:rsidRPr="000408A5" w:rsidRDefault="008D69E4" w:rsidP="008D69E4">
      <w:pPr>
        <w:pStyle w:val="Paragrafoelenco"/>
        <w:numPr>
          <w:ilvl w:val="0"/>
          <w:numId w:val="4"/>
        </w:numPr>
        <w:tabs>
          <w:tab w:val="left" w:pos="284"/>
        </w:tabs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di essere in regola con l</w:t>
      </w:r>
      <w:r w:rsidRPr="00C751BA">
        <w:rPr>
          <w:rFonts w:ascii="Tahoma" w:hAnsi="Tahoma" w:cs="Tahoma"/>
          <w:sz w:val="22"/>
          <w:szCs w:val="22"/>
        </w:rPr>
        <w:t>’adempimento dell’obbligo v</w:t>
      </w:r>
      <w:r>
        <w:rPr>
          <w:rFonts w:ascii="Tahoma" w:hAnsi="Tahoma" w:cs="Tahoma"/>
          <w:sz w:val="22"/>
          <w:szCs w:val="22"/>
        </w:rPr>
        <w:t>accinale (</w:t>
      </w:r>
      <w:proofErr w:type="spellStart"/>
      <w:r>
        <w:rPr>
          <w:rFonts w:ascii="Tahoma" w:hAnsi="Tahoma" w:cs="Tahoma"/>
          <w:sz w:val="22"/>
          <w:szCs w:val="22"/>
        </w:rPr>
        <w:t>sars</w:t>
      </w:r>
      <w:proofErr w:type="spellEnd"/>
      <w:r>
        <w:rPr>
          <w:rFonts w:ascii="Tahoma" w:hAnsi="Tahoma" w:cs="Tahoma"/>
          <w:sz w:val="22"/>
          <w:szCs w:val="22"/>
        </w:rPr>
        <w:t xml:space="preserve"> cov-2), ai sensi dell’art. 4 </w:t>
      </w:r>
      <w:r w:rsidRPr="00C751BA">
        <w:rPr>
          <w:rFonts w:ascii="Tahoma" w:hAnsi="Tahoma" w:cs="Tahoma"/>
          <w:sz w:val="22"/>
          <w:szCs w:val="22"/>
        </w:rPr>
        <w:t xml:space="preserve">del D.L. n. 44 dell’1.4.2021. </w:t>
      </w:r>
    </w:p>
    <w:p w:rsidR="008D69E4" w:rsidRPr="00497726" w:rsidRDefault="008D69E4" w:rsidP="008D69E4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rPr>
          <w:rFonts w:ascii="Tahoma" w:hAnsi="Tahoma" w:cs="Tahoma"/>
          <w:b/>
          <w:sz w:val="22"/>
          <w:szCs w:val="22"/>
        </w:rPr>
      </w:pPr>
      <w:r w:rsidRPr="00497726">
        <w:rPr>
          <w:rFonts w:ascii="Tahoma" w:hAnsi="Tahoma" w:cs="Tahoma"/>
          <w:b/>
          <w:sz w:val="22"/>
          <w:szCs w:val="22"/>
        </w:rPr>
        <w:t xml:space="preserve">di aver preso visione del testo integrale del bando e di accettare senza riserve tutte </w:t>
      </w:r>
      <w:r>
        <w:rPr>
          <w:rFonts w:ascii="Tahoma" w:hAnsi="Tahoma" w:cs="Tahoma"/>
          <w:b/>
          <w:sz w:val="22"/>
          <w:szCs w:val="22"/>
        </w:rPr>
        <w:t>le condizioni in esso contenute.</w:t>
      </w:r>
    </w:p>
    <w:p w:rsidR="005F6066" w:rsidRDefault="005F6066" w:rsidP="008D69E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1575F9" w:rsidRDefault="001575F9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1575F9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1575F9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1575F9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1575F9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1575F9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Pr="00DF3AF1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1575F9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1575F9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1575F9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1575F9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Pr="003B0633" w:rsidRDefault="005F6066" w:rsidP="001575F9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1575F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1575F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1575F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1575F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1575F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1575F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1575F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1575F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1575F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1575F9" w:rsidRPr="00DF3AF1" w:rsidRDefault="001575F9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1575F9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BB2758">
        <w:rPr>
          <w:rFonts w:ascii="Tahoma" w:hAnsi="Tahoma" w:cs="Tahoma"/>
          <w:b/>
          <w:sz w:val="22"/>
        </w:rPr>
        <w:t>43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BB2758">
        <w:rPr>
          <w:rFonts w:ascii="Tahoma" w:hAnsi="Tahoma" w:cs="Tahoma"/>
          <w:b/>
          <w:sz w:val="22"/>
        </w:rPr>
        <w:t>26/10/2022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 xml:space="preserve">. </w:t>
      </w:r>
      <w:r w:rsidR="00BB2758">
        <w:rPr>
          <w:rFonts w:ascii="Tahoma" w:hAnsi="Tahoma" w:cs="Tahoma"/>
          <w:b/>
          <w:sz w:val="22"/>
        </w:rPr>
        <w:t>95</w:t>
      </w:r>
      <w:r w:rsidRPr="001A2043">
        <w:rPr>
          <w:rFonts w:ascii="Tahoma" w:hAnsi="Tahoma" w:cs="Tahoma"/>
          <w:b/>
          <w:sz w:val="22"/>
        </w:rPr>
        <w:t xml:space="preserve">   </w:t>
      </w:r>
      <w:r w:rsidR="00BB2758">
        <w:rPr>
          <w:rFonts w:ascii="Tahoma" w:hAnsi="Tahoma" w:cs="Tahoma"/>
          <w:b/>
          <w:sz w:val="22"/>
        </w:rPr>
        <w:t>del 02/12/2022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1575F9">
        <w:rPr>
          <w:rFonts w:ascii="Tahoma" w:hAnsi="Tahoma" w:cs="Tahoma"/>
          <w:b/>
          <w:sz w:val="22"/>
        </w:rPr>
        <w:t xml:space="preserve"> </w:t>
      </w:r>
      <w:r w:rsidR="00BB2758">
        <w:rPr>
          <w:rFonts w:ascii="Tahoma" w:hAnsi="Tahoma" w:cs="Tahoma"/>
          <w:b/>
          <w:sz w:val="22"/>
        </w:rPr>
        <w:t>2 Gennaio 2023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7BA" w:rsidRDefault="001567BA">
      <w:r>
        <w:separator/>
      </w:r>
    </w:p>
  </w:endnote>
  <w:endnote w:type="continuationSeparator" w:id="0">
    <w:p w:rsidR="001567BA" w:rsidRDefault="0015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564C2A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564C2A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7BA" w:rsidRDefault="001567BA">
      <w:r>
        <w:separator/>
      </w:r>
    </w:p>
  </w:footnote>
  <w:footnote w:type="continuationSeparator" w:id="0">
    <w:p w:rsidR="001567BA" w:rsidRDefault="00156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5"/>
  </w:num>
  <w:num w:numId="7">
    <w:abstractNumId w:val="4"/>
  </w:num>
  <w:num w:numId="8">
    <w:abstractNumId w:val="10"/>
  </w:num>
  <w:num w:numId="9">
    <w:abstractNumId w:val="14"/>
  </w:num>
  <w:num w:numId="10">
    <w:abstractNumId w:val="6"/>
  </w:num>
  <w:num w:numId="11">
    <w:abstractNumId w:val="2"/>
  </w:num>
  <w:num w:numId="12">
    <w:abstractNumId w:val="17"/>
  </w:num>
  <w:num w:numId="13">
    <w:abstractNumId w:val="16"/>
  </w:num>
  <w:num w:numId="14">
    <w:abstractNumId w:val="9"/>
  </w:num>
  <w:num w:numId="15">
    <w:abstractNumId w:val="8"/>
  </w:num>
  <w:num w:numId="16">
    <w:abstractNumId w:val="18"/>
  </w:num>
  <w:num w:numId="17">
    <w:abstractNumId w:val="1"/>
  </w:num>
  <w:num w:numId="18">
    <w:abstractNumId w:val="7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7BA"/>
    <w:rsid w:val="00156982"/>
    <w:rsid w:val="001575F9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2A35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276E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7681F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C549C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C2A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1D5C"/>
    <w:rsid w:val="005C4AE3"/>
    <w:rsid w:val="005C5C55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11B04"/>
    <w:rsid w:val="006247A2"/>
    <w:rsid w:val="0062538D"/>
    <w:rsid w:val="0062667F"/>
    <w:rsid w:val="00626FDF"/>
    <w:rsid w:val="006300FA"/>
    <w:rsid w:val="00630613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D69E4"/>
    <w:rsid w:val="008E6348"/>
    <w:rsid w:val="008E6AB7"/>
    <w:rsid w:val="00906B0D"/>
    <w:rsid w:val="00914981"/>
    <w:rsid w:val="00924502"/>
    <w:rsid w:val="00930F76"/>
    <w:rsid w:val="009346DB"/>
    <w:rsid w:val="00934727"/>
    <w:rsid w:val="00934CE4"/>
    <w:rsid w:val="00942D11"/>
    <w:rsid w:val="009438CA"/>
    <w:rsid w:val="00950B05"/>
    <w:rsid w:val="00950C92"/>
    <w:rsid w:val="009514DC"/>
    <w:rsid w:val="00956C79"/>
    <w:rsid w:val="009638F4"/>
    <w:rsid w:val="00966C3C"/>
    <w:rsid w:val="0096781F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551C6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2758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0DF3"/>
    <w:rsid w:val="00C23184"/>
    <w:rsid w:val="00C235F6"/>
    <w:rsid w:val="00C34CB8"/>
    <w:rsid w:val="00C43598"/>
    <w:rsid w:val="00C44FAF"/>
    <w:rsid w:val="00C47D46"/>
    <w:rsid w:val="00C52EA1"/>
    <w:rsid w:val="00C54D79"/>
    <w:rsid w:val="00C61F2B"/>
    <w:rsid w:val="00C81DD4"/>
    <w:rsid w:val="00C91FE4"/>
    <w:rsid w:val="00C926EE"/>
    <w:rsid w:val="00C92C2D"/>
    <w:rsid w:val="00C94057"/>
    <w:rsid w:val="00C945CC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2021-07-20T12:41:00Z</cp:lastPrinted>
  <dcterms:created xsi:type="dcterms:W3CDTF">2022-12-05T08:28:00Z</dcterms:created>
  <dcterms:modified xsi:type="dcterms:W3CDTF">2022-12-05T08:30:00Z</dcterms:modified>
</cp:coreProperties>
</file>